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05BE7" w14:textId="77777777" w:rsidR="00C35616" w:rsidRDefault="00C35616" w:rsidP="00C35616">
      <w:pPr>
        <w:pStyle w:val="NormalnyWeb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Komunikat Biskupa Tarnowskiego</w:t>
      </w:r>
      <w:r>
        <w:rPr>
          <w:color w:val="000000"/>
          <w:sz w:val="28"/>
          <w:szCs w:val="28"/>
        </w:rPr>
        <w:br/>
        <w:t>z okazji 10-lecia kanonizacji o. Stanisława Papczyńskiego</w:t>
      </w:r>
    </w:p>
    <w:p w14:paraId="2A12AAB9" w14:textId="77777777" w:rsidR="00C35616" w:rsidRDefault="00C35616" w:rsidP="00C35616">
      <w:pPr>
        <w:pStyle w:val="NormalnyWeb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92C5426" w14:textId="77777777" w:rsidR="00C35616" w:rsidRDefault="00C35616" w:rsidP="00C35616">
      <w:pPr>
        <w:pStyle w:val="NormalnyWeb"/>
        <w:ind w:firstLine="708"/>
        <w:jc w:val="both"/>
        <w:rPr>
          <w:color w:val="000000"/>
          <w:sz w:val="28"/>
          <w:szCs w:val="28"/>
        </w:rPr>
      </w:pPr>
      <w:r w:rsidRPr="00BE59B1">
        <w:rPr>
          <w:color w:val="000000"/>
          <w:sz w:val="28"/>
          <w:szCs w:val="28"/>
        </w:rPr>
        <w:t xml:space="preserve">Drodzy Diecezjanie! </w:t>
      </w:r>
    </w:p>
    <w:p w14:paraId="24A50096" w14:textId="77777777" w:rsidR="00C35616" w:rsidRDefault="00C35616" w:rsidP="00C35616">
      <w:pPr>
        <w:pStyle w:val="NormalnyWeb"/>
        <w:ind w:firstLine="708"/>
        <w:jc w:val="both"/>
        <w:rPr>
          <w:color w:val="000000"/>
          <w:sz w:val="28"/>
          <w:szCs w:val="28"/>
        </w:rPr>
      </w:pPr>
      <w:r w:rsidRPr="00BE59B1">
        <w:rPr>
          <w:color w:val="000000"/>
          <w:sz w:val="28"/>
          <w:szCs w:val="28"/>
        </w:rPr>
        <w:t>W bieżącym roku prz</w:t>
      </w:r>
      <w:r>
        <w:rPr>
          <w:color w:val="000000"/>
          <w:sz w:val="28"/>
          <w:szCs w:val="28"/>
        </w:rPr>
        <w:t>ypada</w:t>
      </w:r>
      <w:r w:rsidRPr="00BE59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dziesiąta rocznica k</w:t>
      </w:r>
      <w:r w:rsidRPr="00BE59B1">
        <w:rPr>
          <w:color w:val="000000"/>
          <w:sz w:val="28"/>
          <w:szCs w:val="28"/>
        </w:rPr>
        <w:t xml:space="preserve">anonizacji </w:t>
      </w:r>
      <w:r>
        <w:rPr>
          <w:color w:val="000000"/>
          <w:sz w:val="28"/>
          <w:szCs w:val="28"/>
        </w:rPr>
        <w:t>ojca</w:t>
      </w:r>
      <w:r w:rsidRPr="00BE59B1">
        <w:rPr>
          <w:color w:val="000000"/>
          <w:sz w:val="28"/>
          <w:szCs w:val="28"/>
        </w:rPr>
        <w:t xml:space="preserve"> Stanisława Papczyńskiego – wybitnego syna ziemi sądeckiej, założyciela Zakonu Marianów, a także patrona dzieci nienarodzonych, rodziców oczekujących potomstwa oraz orędownika dusz czyśćcowych. Postać tego świętego rodaka z Podegrodzia jest dla nas nieustannym wezwaniem do gorliwej wiary i miłości wobec drugiego człowieka. W duchu wdzięczności za dar wyniesienia na ołtarze naszego </w:t>
      </w:r>
      <w:r>
        <w:rPr>
          <w:color w:val="000000"/>
          <w:sz w:val="28"/>
          <w:szCs w:val="28"/>
        </w:rPr>
        <w:t>r</w:t>
      </w:r>
      <w:r w:rsidRPr="00BE59B1">
        <w:rPr>
          <w:color w:val="000000"/>
          <w:sz w:val="28"/>
          <w:szCs w:val="28"/>
        </w:rPr>
        <w:t xml:space="preserve">odaka, zapraszam </w:t>
      </w:r>
      <w:r>
        <w:rPr>
          <w:color w:val="000000"/>
          <w:sz w:val="28"/>
          <w:szCs w:val="28"/>
        </w:rPr>
        <w:t xml:space="preserve">serdecznie </w:t>
      </w:r>
      <w:r w:rsidRPr="00BE59B1">
        <w:rPr>
          <w:color w:val="000000"/>
          <w:sz w:val="28"/>
          <w:szCs w:val="28"/>
        </w:rPr>
        <w:t xml:space="preserve">do udziału w dziękczynnej </w:t>
      </w:r>
      <w:r>
        <w:rPr>
          <w:color w:val="000000"/>
          <w:sz w:val="28"/>
          <w:szCs w:val="28"/>
        </w:rPr>
        <w:t xml:space="preserve">Mszy Świętej, która będzie sprawowana </w:t>
      </w:r>
      <w:r w:rsidRPr="00BE59B1">
        <w:rPr>
          <w:color w:val="000000"/>
          <w:sz w:val="28"/>
          <w:szCs w:val="28"/>
        </w:rPr>
        <w:t>w</w:t>
      </w:r>
      <w:r>
        <w:rPr>
          <w:color w:val="000000"/>
          <w:sz w:val="28"/>
          <w:szCs w:val="28"/>
        </w:rPr>
        <w:t> </w:t>
      </w:r>
      <w:r w:rsidRPr="00BE59B1">
        <w:rPr>
          <w:color w:val="000000"/>
          <w:sz w:val="28"/>
          <w:szCs w:val="28"/>
        </w:rPr>
        <w:t>niedzielę, 7 czerwca o godzinie 11:00, w kościele parafialnym w</w:t>
      </w:r>
      <w:r>
        <w:rPr>
          <w:color w:val="000000"/>
          <w:sz w:val="28"/>
          <w:szCs w:val="28"/>
        </w:rPr>
        <w:t> </w:t>
      </w:r>
      <w:r w:rsidRPr="00BE59B1">
        <w:rPr>
          <w:color w:val="000000"/>
          <w:sz w:val="28"/>
          <w:szCs w:val="28"/>
        </w:rPr>
        <w:t xml:space="preserve">Podegrodziu. Niech wspólne świętowanie w miejscu narodzin </w:t>
      </w:r>
      <w:r>
        <w:rPr>
          <w:color w:val="000000"/>
          <w:sz w:val="28"/>
          <w:szCs w:val="28"/>
        </w:rPr>
        <w:t xml:space="preserve">św. </w:t>
      </w:r>
      <w:r w:rsidRPr="00BE59B1">
        <w:rPr>
          <w:color w:val="000000"/>
          <w:sz w:val="28"/>
          <w:szCs w:val="28"/>
        </w:rPr>
        <w:t xml:space="preserve">Stanisława </w:t>
      </w:r>
      <w:r>
        <w:rPr>
          <w:color w:val="000000"/>
          <w:sz w:val="28"/>
          <w:szCs w:val="28"/>
        </w:rPr>
        <w:t xml:space="preserve">Papczyńskiego </w:t>
      </w:r>
      <w:r w:rsidRPr="00BE59B1">
        <w:rPr>
          <w:color w:val="000000"/>
          <w:sz w:val="28"/>
          <w:szCs w:val="28"/>
        </w:rPr>
        <w:t xml:space="preserve">stanie się dla nas okazją do umocnienia </w:t>
      </w:r>
      <w:r>
        <w:rPr>
          <w:color w:val="000000"/>
          <w:sz w:val="28"/>
          <w:szCs w:val="28"/>
        </w:rPr>
        <w:t>wiary w nas samych i </w:t>
      </w:r>
      <w:r w:rsidRPr="00BE59B1">
        <w:rPr>
          <w:color w:val="000000"/>
          <w:sz w:val="28"/>
          <w:szCs w:val="28"/>
        </w:rPr>
        <w:t>naszych rodzin</w:t>
      </w:r>
      <w:r>
        <w:rPr>
          <w:color w:val="000000"/>
          <w:sz w:val="28"/>
          <w:szCs w:val="28"/>
        </w:rPr>
        <w:t>ach</w:t>
      </w:r>
      <w:r w:rsidRPr="00BE59B1">
        <w:rPr>
          <w:color w:val="000000"/>
          <w:sz w:val="28"/>
          <w:szCs w:val="28"/>
        </w:rPr>
        <w:t>. Tych</w:t>
      </w:r>
      <w:r>
        <w:rPr>
          <w:color w:val="000000"/>
          <w:sz w:val="28"/>
          <w:szCs w:val="28"/>
        </w:rPr>
        <w:t xml:space="preserve"> wszystkich</w:t>
      </w:r>
      <w:r w:rsidRPr="00BE59B1">
        <w:rPr>
          <w:color w:val="000000"/>
          <w:sz w:val="28"/>
          <w:szCs w:val="28"/>
        </w:rPr>
        <w:t>, którzy z racji wieku lub choroby nie będą mogli przybyć do Podegrodzia, zachęcam do łączności</w:t>
      </w:r>
      <w:r>
        <w:rPr>
          <w:color w:val="000000"/>
          <w:sz w:val="28"/>
          <w:szCs w:val="28"/>
        </w:rPr>
        <w:t xml:space="preserve"> za pośrednictwem transmisji radiowej naszego </w:t>
      </w:r>
      <w:r w:rsidRPr="00BE59B1">
        <w:rPr>
          <w:color w:val="000000"/>
          <w:sz w:val="28"/>
          <w:szCs w:val="28"/>
        </w:rPr>
        <w:t xml:space="preserve">diecezjalnego </w:t>
      </w:r>
      <w:r>
        <w:rPr>
          <w:color w:val="000000"/>
          <w:sz w:val="28"/>
          <w:szCs w:val="28"/>
        </w:rPr>
        <w:t>R</w:t>
      </w:r>
      <w:r w:rsidRPr="00BE59B1">
        <w:rPr>
          <w:color w:val="000000"/>
          <w:sz w:val="28"/>
          <w:szCs w:val="28"/>
        </w:rPr>
        <w:t xml:space="preserve">adia RDN Małopolska </w:t>
      </w:r>
      <w:r>
        <w:rPr>
          <w:color w:val="000000"/>
          <w:sz w:val="28"/>
          <w:szCs w:val="28"/>
        </w:rPr>
        <w:t>i</w:t>
      </w:r>
      <w:r w:rsidRPr="00BE59B1">
        <w:rPr>
          <w:color w:val="000000"/>
          <w:sz w:val="28"/>
          <w:szCs w:val="28"/>
        </w:rPr>
        <w:t xml:space="preserve"> RDN Nowy Sącz. </w:t>
      </w:r>
    </w:p>
    <w:p w14:paraId="6914389B" w14:textId="77777777" w:rsidR="00C35616" w:rsidRPr="00BE59B1" w:rsidRDefault="00C35616" w:rsidP="00C35616">
      <w:pPr>
        <w:pStyle w:val="NormalnyWeb"/>
        <w:ind w:firstLine="708"/>
        <w:jc w:val="both"/>
        <w:rPr>
          <w:color w:val="000000"/>
          <w:sz w:val="28"/>
          <w:szCs w:val="28"/>
        </w:rPr>
      </w:pPr>
      <w:r w:rsidRPr="00BE59B1">
        <w:rPr>
          <w:color w:val="000000"/>
          <w:sz w:val="28"/>
          <w:szCs w:val="28"/>
        </w:rPr>
        <w:t>Z serca błogosławię wszystkim Diecezjanom i polecam Was opiece św</w:t>
      </w:r>
      <w:r>
        <w:rPr>
          <w:color w:val="000000"/>
          <w:sz w:val="28"/>
          <w:szCs w:val="28"/>
        </w:rPr>
        <w:t>iętego</w:t>
      </w:r>
      <w:r w:rsidRPr="00BE59B1">
        <w:rPr>
          <w:color w:val="000000"/>
          <w:sz w:val="28"/>
          <w:szCs w:val="28"/>
        </w:rPr>
        <w:t xml:space="preserve"> o.</w:t>
      </w:r>
      <w:r>
        <w:rPr>
          <w:color w:val="000000"/>
          <w:sz w:val="28"/>
          <w:szCs w:val="28"/>
        </w:rPr>
        <w:t> </w:t>
      </w:r>
      <w:r w:rsidRPr="00BE59B1">
        <w:rPr>
          <w:color w:val="000000"/>
          <w:sz w:val="28"/>
          <w:szCs w:val="28"/>
        </w:rPr>
        <w:t>Stanisława Papczyńskiego</w:t>
      </w:r>
    </w:p>
    <w:p w14:paraId="47CC8267" w14:textId="77777777" w:rsidR="00C35616" w:rsidRPr="00BE59B1" w:rsidRDefault="00C35616" w:rsidP="00C35616">
      <w:pPr>
        <w:pStyle w:val="NormalnyWeb"/>
        <w:jc w:val="both"/>
        <w:rPr>
          <w:color w:val="000000"/>
          <w:sz w:val="28"/>
          <w:szCs w:val="28"/>
        </w:rPr>
      </w:pPr>
    </w:p>
    <w:p w14:paraId="0BB37912" w14:textId="77777777" w:rsidR="00C35616" w:rsidRPr="00D11DCC" w:rsidRDefault="00C35616" w:rsidP="00C35616">
      <w:pPr>
        <w:pStyle w:val="NormalnyWeb"/>
        <w:jc w:val="center"/>
        <w:rPr>
          <w:color w:val="000000"/>
          <w:sz w:val="28"/>
          <w:szCs w:val="28"/>
        </w:rPr>
      </w:pPr>
      <w:r w:rsidRPr="00D11DCC">
        <w:rPr>
          <w:color w:val="000000" w:themeColor="text1"/>
          <w:sz w:val="28"/>
          <w:szCs w:val="28"/>
        </w:rPr>
        <w:t xml:space="preserve">† </w:t>
      </w:r>
      <w:r w:rsidRPr="00BE59B1">
        <w:rPr>
          <w:color w:val="000000"/>
          <w:sz w:val="28"/>
          <w:szCs w:val="28"/>
        </w:rPr>
        <w:t>Andrzej Jeż</w:t>
      </w:r>
      <w:r>
        <w:rPr>
          <w:color w:val="000000"/>
          <w:sz w:val="28"/>
          <w:szCs w:val="28"/>
        </w:rPr>
        <w:br/>
        <w:t>BISKUP TARNOWSKI</w:t>
      </w:r>
    </w:p>
    <w:p w14:paraId="7F385E3C" w14:textId="77777777" w:rsidR="00C35616" w:rsidRDefault="00C35616" w:rsidP="0023555A">
      <w:pPr>
        <w:spacing w:after="0" w:line="276" w:lineRule="auto"/>
        <w:jc w:val="center"/>
        <w:rPr>
          <w:rFonts w:ascii="Times New Roman" w:eastAsia="Times New Roman" w:hAnsi="Times New Roman"/>
          <w:kern w:val="2"/>
          <w:sz w:val="24"/>
          <w:szCs w:val="24"/>
          <w:lang w:eastAsia="pl-PL"/>
        </w:rPr>
      </w:pPr>
    </w:p>
    <w:sectPr w:rsidR="00C35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5A"/>
    <w:rsid w:val="000417B1"/>
    <w:rsid w:val="001325BC"/>
    <w:rsid w:val="00151415"/>
    <w:rsid w:val="001F5437"/>
    <w:rsid w:val="0023555A"/>
    <w:rsid w:val="00531E0A"/>
    <w:rsid w:val="007A3C12"/>
    <w:rsid w:val="00C35616"/>
    <w:rsid w:val="00CA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0B44"/>
  <w15:chartTrackingRefBased/>
  <w15:docId w15:val="{338C3A79-507F-4263-8806-C31F58E7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5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3555A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C356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ks_Podgorski</dc:creator>
  <cp:keywords/>
  <dc:description/>
  <cp:lastModifiedBy>Antoni Wolak</cp:lastModifiedBy>
  <cp:revision>3</cp:revision>
  <cp:lastPrinted>2026-05-29T11:20:00Z</cp:lastPrinted>
  <dcterms:created xsi:type="dcterms:W3CDTF">2026-05-29T11:20:00Z</dcterms:created>
  <dcterms:modified xsi:type="dcterms:W3CDTF">2026-05-30T11:32:00Z</dcterms:modified>
</cp:coreProperties>
</file>